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0B" w:rsidRPr="0076640B" w:rsidRDefault="0076640B" w:rsidP="00C31FC5">
      <w:pPr>
        <w:widowControl w:val="0"/>
        <w:tabs>
          <w:tab w:val="right" w:pos="10065"/>
        </w:tabs>
        <w:suppressAutoHyphens/>
        <w:spacing w:after="0" w:line="276" w:lineRule="auto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640B"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  <w:t xml:space="preserve">Regulamin konkursu </w:t>
      </w:r>
      <w:r w:rsidRPr="0076640B">
        <w:rPr>
          <w:rFonts w:ascii="Calibri" w:eastAsia="Times New Roman" w:hAnsi="Calibri" w:cs="TimesNewRomanPS-BoldMT"/>
          <w:b/>
          <w:bCs/>
          <w:sz w:val="24"/>
          <w:szCs w:val="24"/>
          <w:lang w:eastAsia="pl-PL"/>
        </w:rPr>
        <w:t>„</w:t>
      </w:r>
      <w:r w:rsidR="00C31FC5">
        <w:rPr>
          <w:rFonts w:ascii="Calibri" w:eastAsia="Times New Roman" w:hAnsi="Calibri" w:cs="TimesNewRomanPS-BoldMT"/>
          <w:b/>
          <w:bCs/>
          <w:sz w:val="24"/>
          <w:szCs w:val="24"/>
          <w:lang w:eastAsia="pl-PL"/>
        </w:rPr>
        <w:t>450</w:t>
      </w:r>
      <w:r w:rsidR="00DA485A">
        <w:rPr>
          <w:rFonts w:ascii="Calibri" w:eastAsia="Times New Roman" w:hAnsi="Calibri" w:cs="TimesNewRomanPS-BoldMT"/>
          <w:b/>
          <w:bCs/>
          <w:sz w:val="24"/>
          <w:szCs w:val="24"/>
          <w:lang w:eastAsia="pl-PL"/>
        </w:rPr>
        <w:t xml:space="preserve"> lat</w:t>
      </w:r>
      <w:r w:rsidR="00C31FC5">
        <w:rPr>
          <w:rFonts w:ascii="Calibri" w:eastAsia="Times New Roman" w:hAnsi="Calibri" w:cs="TimesNewRomanPS-BoldMT"/>
          <w:b/>
          <w:bCs/>
          <w:sz w:val="24"/>
          <w:szCs w:val="24"/>
          <w:lang w:eastAsia="pl-PL"/>
        </w:rPr>
        <w:t xml:space="preserve"> Unii Lubelskiej – konkurs Inicjatyw Mieszkańców</w:t>
      </w:r>
      <w:r w:rsidRPr="0076640B">
        <w:rPr>
          <w:rFonts w:ascii="Calibri" w:eastAsia="Times New Roman" w:hAnsi="Calibri" w:cs="TimesNewRomanPS-BoldMT"/>
          <w:b/>
          <w:bCs/>
          <w:sz w:val="24"/>
          <w:szCs w:val="24"/>
          <w:lang w:eastAsia="pl-PL"/>
        </w:rPr>
        <w:t>”</w:t>
      </w: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lang w:eastAsia="ar-SA"/>
        </w:rPr>
      </w:pPr>
      <w:r w:rsidRPr="0076640B">
        <w:rPr>
          <w:rFonts w:ascii="Calibri" w:eastAsia="Arial Unicode MS" w:hAnsi="Calibri" w:cs="Times New Roman"/>
          <w:kern w:val="1"/>
          <w:lang w:eastAsia="ar-SA"/>
        </w:rPr>
        <w:t xml:space="preserve">Fundacja Działań Edukacyjnych KReAdukacja zaprasza mieszkańców miasta Lublin do udziału </w:t>
      </w:r>
      <w:r w:rsidR="00C31FC5">
        <w:rPr>
          <w:rFonts w:ascii="Calibri" w:eastAsia="Arial Unicode MS" w:hAnsi="Calibri" w:cs="Times New Roman"/>
          <w:kern w:val="1"/>
          <w:lang w:eastAsia="ar-SA"/>
        </w:rPr>
        <w:br/>
      </w:r>
      <w:r w:rsidRPr="0076640B">
        <w:rPr>
          <w:rFonts w:ascii="Calibri" w:eastAsia="Arial Unicode MS" w:hAnsi="Calibri" w:cs="Times New Roman"/>
          <w:kern w:val="1"/>
          <w:lang w:eastAsia="ar-SA"/>
        </w:rPr>
        <w:t xml:space="preserve">w konkursie na inicjatywy promujące </w:t>
      </w:r>
      <w:r w:rsidR="00DA485A">
        <w:rPr>
          <w:rFonts w:ascii="Calibri" w:eastAsia="Arial Unicode MS" w:hAnsi="Calibri" w:cs="Times New Roman"/>
          <w:kern w:val="1"/>
          <w:lang w:eastAsia="ar-SA"/>
        </w:rPr>
        <w:t>450. rocznicę podpisania Unii Lubelskiej</w:t>
      </w:r>
      <w:r w:rsidRPr="0076640B">
        <w:rPr>
          <w:rFonts w:ascii="Calibri" w:eastAsia="Arial Unicode MS" w:hAnsi="Calibri" w:cs="Times New Roman"/>
          <w:kern w:val="1"/>
          <w:lang w:eastAsia="ar-SA"/>
        </w:rPr>
        <w:t xml:space="preserve">. </w:t>
      </w: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lang w:eastAsia="ar-SA"/>
        </w:rPr>
      </w:pP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lang w:eastAsia="ar-SA"/>
        </w:rPr>
      </w:pPr>
      <w:r w:rsidRPr="0076640B">
        <w:rPr>
          <w:rFonts w:ascii="Calibri" w:eastAsia="Arial Unicode MS" w:hAnsi="Calibri" w:cs="Times New Roman"/>
          <w:kern w:val="1"/>
          <w:lang w:eastAsia="ar-SA"/>
        </w:rPr>
        <w:t xml:space="preserve">Najciekawsze propozycje otrzymają możliwość realizacji przy wsparciu finansowym w wysokości do </w:t>
      </w:r>
      <w:r w:rsidRPr="0076640B">
        <w:rPr>
          <w:rFonts w:ascii="Calibri" w:eastAsia="Arial Unicode MS" w:hAnsi="Calibri" w:cs="Times New Roman"/>
          <w:kern w:val="1"/>
          <w:lang w:eastAsia="ar-SA"/>
        </w:rPr>
        <w:br/>
        <w:t>1 500 PLN.</w:t>
      </w: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lang w:eastAsia="ar-SA"/>
        </w:rPr>
      </w:pP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lang w:eastAsia="ar-SA"/>
        </w:rPr>
      </w:pPr>
      <w:r w:rsidRPr="0076640B">
        <w:rPr>
          <w:rFonts w:ascii="Calibri" w:eastAsia="Arial Unicode MS" w:hAnsi="Calibri" w:cs="Times New Roman"/>
          <w:kern w:val="1"/>
          <w:lang w:eastAsia="ar-SA"/>
        </w:rPr>
        <w:t>Te</w:t>
      </w:r>
      <w:r w:rsidR="00DA485A">
        <w:rPr>
          <w:rFonts w:ascii="Calibri" w:eastAsia="Arial Unicode MS" w:hAnsi="Calibri" w:cs="Times New Roman"/>
          <w:kern w:val="1"/>
          <w:lang w:eastAsia="ar-SA"/>
        </w:rPr>
        <w:t>rmin wysyłania zgłoszeń upływa 12 maja 2019</w:t>
      </w:r>
      <w:r w:rsidRPr="0076640B">
        <w:rPr>
          <w:rFonts w:ascii="Calibri" w:eastAsia="Arial Unicode MS" w:hAnsi="Calibri" w:cs="Times New Roman"/>
          <w:kern w:val="1"/>
          <w:lang w:eastAsia="ar-SA"/>
        </w:rPr>
        <w:t xml:space="preserve"> o godz. 23:59, wyniki zostaną opublikowane na stronie </w:t>
      </w:r>
      <w:hyperlink r:id="rId7" w:history="1">
        <w:r w:rsidRPr="0076640B">
          <w:rPr>
            <w:rFonts w:ascii="Calibri" w:eastAsia="Arial Unicode MS" w:hAnsi="Calibri" w:cs="Times New Roman"/>
            <w:color w:val="0000FF"/>
            <w:kern w:val="1"/>
            <w:u w:val="single"/>
            <w:lang w:eastAsia="ar-SA"/>
          </w:rPr>
          <w:t>www.kreadukacja.org</w:t>
        </w:r>
      </w:hyperlink>
      <w:r w:rsidRPr="0076640B">
        <w:rPr>
          <w:rFonts w:ascii="Calibri" w:eastAsia="Arial Unicode MS" w:hAnsi="Calibri" w:cs="Times New Roman"/>
          <w:kern w:val="1"/>
          <w:lang w:eastAsia="ar-SA"/>
        </w:rPr>
        <w:t xml:space="preserve"> w dniu </w:t>
      </w:r>
      <w:r w:rsidR="00DA485A">
        <w:rPr>
          <w:rFonts w:ascii="Calibri" w:eastAsia="Arial Unicode MS" w:hAnsi="Calibri" w:cs="Times New Roman"/>
          <w:kern w:val="1"/>
          <w:lang w:eastAsia="ar-SA"/>
        </w:rPr>
        <w:t>31 maja 2019</w:t>
      </w:r>
      <w:r w:rsidRPr="0076640B">
        <w:rPr>
          <w:rFonts w:ascii="Calibri" w:eastAsia="Arial Unicode MS" w:hAnsi="Calibri" w:cs="Times New Roman"/>
          <w:kern w:val="1"/>
          <w:lang w:eastAsia="ar-SA"/>
        </w:rPr>
        <w:t xml:space="preserve"> roku.</w:t>
      </w: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lang w:eastAsia="ar-SA"/>
        </w:rPr>
      </w:pP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Calibri" w:eastAsia="Arial Unicode MS" w:hAnsi="Calibri" w:cs="Times New Roman"/>
          <w:b/>
          <w:kern w:val="1"/>
          <w:lang w:eastAsia="ar-SA"/>
        </w:rPr>
      </w:pPr>
      <w:r w:rsidRPr="0076640B">
        <w:rPr>
          <w:rFonts w:ascii="Calibri" w:eastAsia="Arial Unicode MS" w:hAnsi="Calibri" w:cs="Times New Roman"/>
          <w:b/>
          <w:kern w:val="1"/>
          <w:lang w:eastAsia="ar-SA"/>
        </w:rPr>
        <w:t>Zasady konkursu:</w:t>
      </w:r>
    </w:p>
    <w:p w:rsidR="0076640B" w:rsidRPr="0076640B" w:rsidRDefault="0076640B" w:rsidP="000D5572">
      <w:pPr>
        <w:widowControl w:val="0"/>
        <w:tabs>
          <w:tab w:val="right" w:pos="10065"/>
        </w:tabs>
        <w:suppressAutoHyphens/>
        <w:spacing w:line="276" w:lineRule="auto"/>
        <w:jc w:val="both"/>
        <w:rPr>
          <w:rFonts w:ascii="Calibri" w:eastAsia="Times New Roman" w:hAnsi="Calibri" w:cs="TimesNewRomanPS-BoldMT"/>
          <w:bCs/>
          <w:lang w:eastAsia="pl-PL"/>
        </w:rPr>
      </w:pPr>
      <w:r w:rsidRPr="0076640B">
        <w:rPr>
          <w:rFonts w:ascii="Calibri" w:eastAsia="Arial Unicode MS" w:hAnsi="Calibri" w:cs="Times New Roman"/>
          <w:kern w:val="1"/>
          <w:lang w:eastAsia="ar-SA"/>
        </w:rPr>
        <w:t xml:space="preserve">1. Konkurs odbywa się w ramach zadania publicznego </w:t>
      </w:r>
      <w:r w:rsidRPr="0076640B">
        <w:rPr>
          <w:rFonts w:ascii="Calibri" w:eastAsia="Times New Roman" w:hAnsi="Calibri" w:cs="TimesNewRomanPS-BoldMT"/>
          <w:b/>
          <w:bCs/>
          <w:lang w:eastAsia="pl-PL"/>
        </w:rPr>
        <w:t>„</w:t>
      </w:r>
      <w:r w:rsidR="00DA485A">
        <w:rPr>
          <w:rFonts w:ascii="Calibri" w:eastAsia="Times New Roman" w:hAnsi="Calibri" w:cs="TimesNewRomanPS-BoldMT"/>
          <w:b/>
          <w:bCs/>
          <w:lang w:eastAsia="pl-PL"/>
        </w:rPr>
        <w:t>450 lat Unii Lubelskiej – konkurs Inicjatyw Mieszkańców</w:t>
      </w:r>
      <w:r w:rsidRPr="0076640B">
        <w:rPr>
          <w:rFonts w:ascii="Calibri" w:eastAsia="Times New Roman" w:hAnsi="Calibri" w:cs="TimesNewRomanPS-BoldMT"/>
          <w:b/>
          <w:bCs/>
          <w:lang w:eastAsia="pl-PL"/>
        </w:rPr>
        <w:t xml:space="preserve">”, </w:t>
      </w:r>
      <w:r w:rsidRPr="0076640B">
        <w:rPr>
          <w:rFonts w:ascii="Calibri" w:eastAsia="Times New Roman" w:hAnsi="Calibri" w:cs="TimesNewRomanPS-BoldMT"/>
          <w:bCs/>
          <w:lang w:eastAsia="pl-PL"/>
        </w:rPr>
        <w:t xml:space="preserve">realizowanego przez Fundację Działań Edukacyjnych KReAdukacja (zwana dalej Organizatorem) przy wsparciu finansowym Miasta Lublin. Celem konkursu </w:t>
      </w:r>
      <w:r w:rsidR="000D5572">
        <w:rPr>
          <w:rFonts w:ascii="Calibri" w:eastAsia="Times New Roman" w:hAnsi="Calibri" w:cs="TimesNewRomanPS-BoldMT"/>
          <w:bCs/>
          <w:lang w:eastAsia="pl-PL"/>
        </w:rPr>
        <w:t>jest w</w:t>
      </w:r>
      <w:r w:rsidR="000D5572" w:rsidRPr="000D5572">
        <w:rPr>
          <w:rFonts w:ascii="Calibri" w:eastAsia="Times New Roman" w:hAnsi="Calibri" w:cs="TimesNewRomanPS-BoldMT"/>
          <w:bCs/>
          <w:lang w:eastAsia="pl-PL"/>
        </w:rPr>
        <w:t>zbogacenie obchodów 450 - tej rocznicy podpisania Unii Lubelskiej o inicjatywy mieszkańców</w:t>
      </w:r>
      <w:r w:rsidR="000D5572">
        <w:rPr>
          <w:rFonts w:ascii="Calibri" w:eastAsia="Times New Roman" w:hAnsi="Calibri" w:cs="TimesNewRomanPS-BoldMT"/>
          <w:bCs/>
          <w:lang w:eastAsia="pl-PL"/>
        </w:rPr>
        <w:t>.</w:t>
      </w: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Calibri" w:eastAsia="Times New Roman" w:hAnsi="Calibri" w:cs="TimesNewRomanPS-BoldMT"/>
          <w:bCs/>
          <w:lang w:eastAsia="pl-PL"/>
        </w:rPr>
      </w:pP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Calibri" w:eastAsia="Times New Roman" w:hAnsi="Calibri" w:cs="TimesNewRomanPS-BoldMT"/>
          <w:bCs/>
          <w:lang w:eastAsia="pl-PL"/>
        </w:rPr>
      </w:pPr>
      <w:r w:rsidRPr="0076640B">
        <w:rPr>
          <w:rFonts w:ascii="Calibri" w:eastAsia="Times New Roman" w:hAnsi="Calibri" w:cs="TimesNewRomanPS-BoldMT"/>
          <w:bCs/>
          <w:lang w:eastAsia="pl-PL"/>
        </w:rPr>
        <w:t>2. Nabór propoz</w:t>
      </w:r>
      <w:r w:rsidR="00DA485A">
        <w:rPr>
          <w:rFonts w:ascii="Calibri" w:eastAsia="Times New Roman" w:hAnsi="Calibri" w:cs="TimesNewRomanPS-BoldMT"/>
          <w:bCs/>
          <w:lang w:eastAsia="pl-PL"/>
        </w:rPr>
        <w:t>ycji Inicjatyw będzie trwał od 22 kwietnia do 12 maja 2019</w:t>
      </w:r>
      <w:r w:rsidRPr="0076640B">
        <w:rPr>
          <w:rFonts w:ascii="Calibri" w:eastAsia="Times New Roman" w:hAnsi="Calibri" w:cs="TimesNewRomanPS-BoldMT"/>
          <w:bCs/>
          <w:lang w:eastAsia="pl-PL"/>
        </w:rPr>
        <w:t xml:space="preserve"> roku. Organizator ma prawo ogłosić dodatkowe nabory Inicjatyw.</w:t>
      </w: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Calibri" w:eastAsia="Times New Roman" w:hAnsi="Calibri" w:cs="TimesNewRomanPS-BoldMT"/>
          <w:bCs/>
          <w:lang w:eastAsia="pl-PL"/>
        </w:rPr>
      </w:pP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Calibri" w:eastAsia="Times New Roman" w:hAnsi="Calibri" w:cs="TimesNewRomanPS-BoldMT"/>
          <w:bCs/>
          <w:lang w:eastAsia="pl-PL"/>
        </w:rPr>
      </w:pPr>
      <w:r w:rsidRPr="0076640B">
        <w:rPr>
          <w:rFonts w:ascii="Calibri" w:eastAsia="Times New Roman" w:hAnsi="Calibri" w:cs="TimesNewRomanPS-BoldMT"/>
          <w:bCs/>
          <w:lang w:eastAsia="pl-PL"/>
        </w:rPr>
        <w:t xml:space="preserve">3. Inicjatywy mogą być realizowane w terminie od </w:t>
      </w:r>
      <w:r w:rsidR="00DA485A">
        <w:rPr>
          <w:rFonts w:ascii="Calibri" w:eastAsia="Times New Roman" w:hAnsi="Calibri" w:cs="TimesNewRomanPS-BoldMT"/>
          <w:bCs/>
          <w:lang w:eastAsia="pl-PL"/>
        </w:rPr>
        <w:t>8 czerwca do 30 listopada 2019</w:t>
      </w:r>
      <w:r w:rsidRPr="0076640B">
        <w:rPr>
          <w:rFonts w:ascii="Calibri" w:eastAsia="Times New Roman" w:hAnsi="Calibri" w:cs="TimesNewRomanPS-BoldMT"/>
          <w:bCs/>
          <w:lang w:eastAsia="pl-PL"/>
        </w:rPr>
        <w:t xml:space="preserve"> roku. </w:t>
      </w: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Calibri" w:eastAsia="Times New Roman" w:hAnsi="Calibri" w:cs="TimesNewRomanPS-BoldMT"/>
          <w:bCs/>
          <w:lang w:eastAsia="pl-PL"/>
        </w:rPr>
      </w:pP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Calibri" w:eastAsia="Times New Roman" w:hAnsi="Calibri" w:cs="TimesNewRomanPS-BoldMT"/>
          <w:bCs/>
          <w:lang w:eastAsia="pl-PL"/>
        </w:rPr>
      </w:pPr>
      <w:r w:rsidRPr="0076640B">
        <w:rPr>
          <w:rFonts w:ascii="Calibri" w:eastAsia="Times New Roman" w:hAnsi="Calibri" w:cs="TimesNewRomanPS-BoldMT"/>
          <w:bCs/>
          <w:lang w:eastAsia="pl-PL"/>
        </w:rPr>
        <w:t>4. Propozycje realizacji inicjatyw mogą składać pełnoletnie osoby fizyczne, mieszkające w Lublinie (zwane dalej Autorami Inicjatyw).</w:t>
      </w: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Calibri" w:eastAsia="Times New Roman" w:hAnsi="Calibri" w:cs="TimesNewRomanPS-BoldMT"/>
          <w:bCs/>
          <w:lang w:eastAsia="pl-PL"/>
        </w:rPr>
      </w:pP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TimesNewRomanPS-BoldMT"/>
          <w:bCs/>
          <w:color w:val="000000"/>
          <w:lang w:eastAsia="pl-PL"/>
        </w:rPr>
        <w:t xml:space="preserve">5. </w:t>
      </w: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Jedna osoba może zgłosić maksymalnie dwie inicjatywy. Każda proponowana Inicjatywa powinna być złożona jako oddzielne zgłoszenie. Złożenie przez jedną osobę więcej niż 2 propozycji skutkować będzie odrzuceniem wszystkich propozycji danego Autora Inicjatyw. </w:t>
      </w: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6.  Forma Inicjatywy jest dowolna (m.in. wystawy, prezentacje, wieczory tematyczne i wykłady, warsztaty, gry miejskie, przedstawienia). </w:t>
      </w: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6640B" w:rsidRPr="0076640B" w:rsidRDefault="0076640B" w:rsidP="0076640B">
      <w:pPr>
        <w:autoSpaceDE w:val="0"/>
        <w:autoSpaceDN w:val="0"/>
        <w:adjustRightInd w:val="0"/>
        <w:spacing w:after="22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7.  Planowane Inicjatywy mogą być realizowane wyłącznie na terenie miasta Lublin. </w:t>
      </w:r>
    </w:p>
    <w:p w:rsidR="0076640B" w:rsidRPr="0076640B" w:rsidRDefault="0076640B" w:rsidP="0076640B">
      <w:pPr>
        <w:autoSpaceDE w:val="0"/>
        <w:autoSpaceDN w:val="0"/>
        <w:adjustRightInd w:val="0"/>
        <w:spacing w:after="22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8.  Maksymalna kwota na dofinansowanie Inicjatywy: 1 500 PLN (słownie: tysiąc pięćset złotych). Dofinansowanie nie jest dotacją w rozumieniu prawa polskiego. </w:t>
      </w: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9.  W ramach konkursu nie ma możliwości sfinansowania kosztów związanych z administracją Inicjatywy (w tym wynagrodzenia dla  Autora Inicjatywy), zakupu </w:t>
      </w:r>
      <w:r w:rsidR="00DA485A">
        <w:rPr>
          <w:rFonts w:ascii="Calibri" w:eastAsia="Times New Roman" w:hAnsi="Calibri" w:cs="Calibri"/>
          <w:color w:val="000000"/>
          <w:lang w:eastAsia="pl-PL"/>
        </w:rPr>
        <w:t>środków trwałych</w:t>
      </w: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 i zakupu napojów alkoholowych. </w:t>
      </w: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10. Zgłoszenie należy składać poprzez wypełniony Formularz dostępny do pobrania na stronie </w:t>
      </w:r>
      <w:hyperlink r:id="rId8" w:history="1">
        <w:r w:rsidRPr="0076640B">
          <w:rPr>
            <w:rFonts w:ascii="Calibri" w:eastAsia="Times New Roman" w:hAnsi="Calibri" w:cs="Calibri"/>
            <w:color w:val="0000FF"/>
            <w:u w:val="single"/>
            <w:lang w:eastAsia="pl-PL"/>
          </w:rPr>
          <w:t>www.kreadukacja.org</w:t>
        </w:r>
      </w:hyperlink>
      <w:r w:rsidRPr="0076640B">
        <w:rPr>
          <w:rFonts w:ascii="Calibri" w:eastAsia="Times New Roman" w:hAnsi="Calibri" w:cs="Calibri"/>
          <w:color w:val="000000"/>
          <w:lang w:eastAsia="pl-PL"/>
        </w:rPr>
        <w:t xml:space="preserve">. Formularz dostępny jest też w wersji wydrukowanej w miejscach wskazanych </w:t>
      </w:r>
      <w:r w:rsidRPr="0076640B">
        <w:rPr>
          <w:rFonts w:ascii="Calibri" w:eastAsia="Times New Roman" w:hAnsi="Calibri" w:cs="Calibri"/>
          <w:color w:val="000000"/>
          <w:lang w:eastAsia="pl-PL"/>
        </w:rPr>
        <w:br/>
        <w:t xml:space="preserve">w załączniku do niniejszego regulaminu. Wypełniony i podpisany formularz należy przesłać w formie skanu na adres e-mali: </w:t>
      </w:r>
      <w:hyperlink r:id="rId9" w:history="1">
        <w:r w:rsidRPr="0076640B">
          <w:rPr>
            <w:rFonts w:ascii="Calibri" w:eastAsia="Times New Roman" w:hAnsi="Calibri" w:cs="Calibri"/>
            <w:color w:val="0000FF"/>
            <w:u w:val="single"/>
            <w:lang w:eastAsia="pl-PL"/>
          </w:rPr>
          <w:t>fundacja@kreadukacja.org</w:t>
        </w:r>
      </w:hyperlink>
      <w:r w:rsidR="00DA485A">
        <w:rPr>
          <w:rFonts w:ascii="Calibri" w:eastAsia="Times New Roman" w:hAnsi="Calibri" w:cs="Calibri"/>
          <w:color w:val="000000"/>
          <w:lang w:eastAsia="pl-PL"/>
        </w:rPr>
        <w:t xml:space="preserve"> (do dnia 12 maj</w:t>
      </w: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a do godz. 23:59) lub osobiście do siedziby Organizatora -  Krakowskie Przedmieście 13/7 </w:t>
      </w:r>
      <w:bookmarkStart w:id="0" w:name="_GoBack"/>
      <w:r w:rsidRPr="0076640B">
        <w:rPr>
          <w:rFonts w:ascii="Calibri" w:eastAsia="Times New Roman" w:hAnsi="Calibri" w:cs="Calibri"/>
          <w:color w:val="000000"/>
          <w:lang w:eastAsia="pl-PL"/>
        </w:rPr>
        <w:t xml:space="preserve">( do dnia </w:t>
      </w:r>
      <w:r w:rsidR="00BA5C53">
        <w:rPr>
          <w:rFonts w:ascii="Calibri" w:eastAsia="Times New Roman" w:hAnsi="Calibri" w:cs="Calibri"/>
          <w:color w:val="000000"/>
          <w:lang w:eastAsia="pl-PL"/>
        </w:rPr>
        <w:t>10</w:t>
      </w:r>
      <w:r w:rsidR="00DA485A">
        <w:rPr>
          <w:rFonts w:ascii="Calibri" w:eastAsia="Times New Roman" w:hAnsi="Calibri" w:cs="Calibri"/>
          <w:color w:val="000000"/>
          <w:lang w:eastAsia="pl-PL"/>
        </w:rPr>
        <w:t xml:space="preserve"> maja, w godzinach od 9:00 do 15</w:t>
      </w:r>
      <w:r w:rsidRPr="0076640B">
        <w:rPr>
          <w:rFonts w:ascii="Calibri" w:eastAsia="Times New Roman" w:hAnsi="Calibri" w:cs="Calibri"/>
          <w:color w:val="000000"/>
          <w:lang w:eastAsia="pl-PL"/>
        </w:rPr>
        <w:t>:00).</w:t>
      </w:r>
    </w:p>
    <w:bookmarkEnd w:id="0"/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76640B">
        <w:rPr>
          <w:rFonts w:ascii="Calibri" w:eastAsia="Arial Unicode MS" w:hAnsi="Calibri" w:cs="Times New Roman"/>
          <w:kern w:val="1"/>
          <w:lang w:eastAsia="ar-SA"/>
        </w:rPr>
        <w:t xml:space="preserve">11. </w:t>
      </w:r>
      <w:r w:rsidRPr="0076640B">
        <w:rPr>
          <w:rFonts w:ascii="Calibri" w:eastAsia="Times New Roman" w:hAnsi="Calibri" w:cs="TimesNewRomanPSMT"/>
          <w:lang w:eastAsia="pl-PL"/>
        </w:rPr>
        <w:t>Za datę i godzinę zgłoszenia Inicjatywy uważa się datę i godzinę jej złożenia w siedzibie Organizatora</w:t>
      </w:r>
      <w:r w:rsidRPr="0076640B">
        <w:rPr>
          <w:rFonts w:ascii="Calibri" w:eastAsia="Arial Unicode MS" w:hAnsi="Calibri" w:cs="TimesNewRomanPSMT"/>
          <w:kern w:val="1"/>
          <w:lang w:eastAsia="ar-SA"/>
        </w:rPr>
        <w:t xml:space="preserve"> lub datę i godzinę wpływu na skrzynkę odbiorczą ww. poczty elektronicznej.</w:t>
      </w: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color w:val="000000"/>
          <w:lang w:eastAsia="pl-PL"/>
        </w:rPr>
      </w:pP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color w:val="000000"/>
          <w:lang w:eastAsia="pl-PL"/>
        </w:rPr>
      </w:pPr>
      <w:r w:rsidRPr="0076640B">
        <w:rPr>
          <w:rFonts w:ascii="Calibri" w:eastAsia="Times New Roman" w:hAnsi="Calibri" w:cs="TimesNewRomanPSMT"/>
          <w:color w:val="000000"/>
          <w:lang w:eastAsia="pl-PL"/>
        </w:rPr>
        <w:t>12. Nadesłanie zgłoszenia Inicjatywy nie jest równoznaczne z otrzymaniem wsparcia finansowego.</w:t>
      </w: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lang w:eastAsia="ar-SA"/>
        </w:rPr>
      </w:pPr>
    </w:p>
    <w:p w:rsidR="0076640B" w:rsidRPr="0076640B" w:rsidRDefault="0076640B" w:rsidP="0076640B">
      <w:pPr>
        <w:widowControl w:val="0"/>
        <w:tabs>
          <w:tab w:val="right" w:pos="10065"/>
        </w:tabs>
        <w:suppressAutoHyphens/>
        <w:spacing w:after="0" w:line="276" w:lineRule="auto"/>
        <w:jc w:val="center"/>
        <w:rPr>
          <w:rFonts w:ascii="Calibri" w:eastAsia="Arial Unicode MS" w:hAnsi="Calibri" w:cs="Times New Roman"/>
          <w:b/>
          <w:kern w:val="1"/>
          <w:lang w:eastAsia="ar-SA"/>
        </w:rPr>
      </w:pPr>
      <w:r w:rsidRPr="0076640B">
        <w:rPr>
          <w:rFonts w:ascii="Calibri" w:eastAsia="Arial Unicode MS" w:hAnsi="Calibri" w:cs="Times New Roman"/>
          <w:b/>
          <w:kern w:val="1"/>
          <w:lang w:eastAsia="ar-SA"/>
        </w:rPr>
        <w:t>Ocena zgłoszeń</w:t>
      </w:r>
    </w:p>
    <w:p w:rsidR="0076640B" w:rsidRPr="0076640B" w:rsidRDefault="0076640B" w:rsidP="0076640B">
      <w:pPr>
        <w:autoSpaceDE w:val="0"/>
        <w:autoSpaceDN w:val="0"/>
        <w:adjustRightInd w:val="0"/>
        <w:spacing w:after="22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1) Nadesłane zgłoszenia zostaną ocenione przez Jury konkursowe. </w:t>
      </w:r>
    </w:p>
    <w:p w:rsidR="0076640B" w:rsidRPr="0076640B" w:rsidRDefault="0076640B" w:rsidP="0076640B">
      <w:pPr>
        <w:autoSpaceDE w:val="0"/>
        <w:autoSpaceDN w:val="0"/>
        <w:adjustRightInd w:val="0"/>
        <w:spacing w:after="22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6640B" w:rsidRPr="0076640B" w:rsidRDefault="0076640B" w:rsidP="0076640B">
      <w:pPr>
        <w:autoSpaceDE w:val="0"/>
        <w:autoSpaceDN w:val="0"/>
        <w:adjustRightInd w:val="0"/>
        <w:spacing w:after="22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2) Jury spośród nadesłanych zgłoszeń wybierze 10, które otrzymają wsparcie finansowe w wysokości do 1500 PLN (organizator zastrzega sobie prawo zmiany ilości przyznanych nagród). </w:t>
      </w:r>
    </w:p>
    <w:p w:rsidR="0076640B" w:rsidRPr="0076640B" w:rsidRDefault="0076640B" w:rsidP="0076640B">
      <w:pPr>
        <w:autoSpaceDE w:val="0"/>
        <w:autoSpaceDN w:val="0"/>
        <w:adjustRightInd w:val="0"/>
        <w:spacing w:after="22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6640B" w:rsidRPr="0076640B" w:rsidRDefault="0076640B" w:rsidP="0076640B">
      <w:pPr>
        <w:autoSpaceDE w:val="0"/>
        <w:autoSpaceDN w:val="0"/>
        <w:adjustRightInd w:val="0"/>
        <w:spacing w:after="22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3) Decyzje Jury są ostateczne i nie przysługuje od nich odwołanie. </w:t>
      </w:r>
    </w:p>
    <w:p w:rsidR="0076640B" w:rsidRPr="0076640B" w:rsidRDefault="0076640B" w:rsidP="0076640B">
      <w:pPr>
        <w:autoSpaceDE w:val="0"/>
        <w:autoSpaceDN w:val="0"/>
        <w:adjustRightInd w:val="0"/>
        <w:spacing w:after="22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4) Preferowane będą Inicjatywy spełniające co najmniej jedno z poniższych kryteriów: </w:t>
      </w:r>
    </w:p>
    <w:p w:rsidR="0076640B" w:rsidRPr="0076640B" w:rsidRDefault="0076640B" w:rsidP="0076640B">
      <w:pPr>
        <w:autoSpaceDE w:val="0"/>
        <w:autoSpaceDN w:val="0"/>
        <w:adjustRightInd w:val="0"/>
        <w:spacing w:after="34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>- adresowane do grup międzypokoleniowych (dzieci i/lub młodzież oraz seniorzy)</w:t>
      </w: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>- adresowane do dzieci i młodzieży szkolnej</w:t>
      </w:r>
    </w:p>
    <w:p w:rsidR="0076640B" w:rsidRPr="0076640B" w:rsidRDefault="0076640B" w:rsidP="0076640B">
      <w:pPr>
        <w:autoSpaceDE w:val="0"/>
        <w:autoSpaceDN w:val="0"/>
        <w:adjustRightInd w:val="0"/>
        <w:spacing w:after="34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- adresowane do minimum 20 – osobowej grupy </w:t>
      </w:r>
    </w:p>
    <w:p w:rsidR="0076640B" w:rsidRPr="0076640B" w:rsidRDefault="0076640B" w:rsidP="0076640B">
      <w:pPr>
        <w:autoSpaceDE w:val="0"/>
        <w:autoSpaceDN w:val="0"/>
        <w:adjustRightInd w:val="0"/>
        <w:spacing w:after="34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>- interdyscyplinarność</w:t>
      </w:r>
    </w:p>
    <w:p w:rsidR="0076640B" w:rsidRPr="0076640B" w:rsidRDefault="0076640B" w:rsidP="0076640B">
      <w:pPr>
        <w:autoSpaceDE w:val="0"/>
        <w:autoSpaceDN w:val="0"/>
        <w:adjustRightInd w:val="0"/>
        <w:spacing w:after="34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5) Zgłoszenia oceniane będą pod kątem następujących kryteriów: </w:t>
      </w:r>
    </w:p>
    <w:p w:rsidR="0076640B" w:rsidRPr="0076640B" w:rsidRDefault="0076640B" w:rsidP="0076640B">
      <w:pPr>
        <w:autoSpaceDE w:val="0"/>
        <w:autoSpaceDN w:val="0"/>
        <w:adjustRightInd w:val="0"/>
        <w:spacing w:after="37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- zgodność z tematem konkursu, </w:t>
      </w: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-spójność działań, logika opisu Inicjatywy, </w:t>
      </w:r>
    </w:p>
    <w:p w:rsidR="0076640B" w:rsidRPr="0076640B" w:rsidRDefault="0076640B" w:rsidP="0076640B">
      <w:pPr>
        <w:autoSpaceDE w:val="0"/>
        <w:autoSpaceDN w:val="0"/>
        <w:adjustRightInd w:val="0"/>
        <w:spacing w:after="34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- oryginalność koncepcji i programu Inicjatywy, </w:t>
      </w:r>
    </w:p>
    <w:p w:rsidR="0076640B" w:rsidRPr="0076640B" w:rsidRDefault="0076640B" w:rsidP="0076640B">
      <w:pPr>
        <w:autoSpaceDE w:val="0"/>
        <w:autoSpaceDN w:val="0"/>
        <w:adjustRightInd w:val="0"/>
        <w:spacing w:after="34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 -zasadność wydatków, </w:t>
      </w: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- adekwatność planowanych działań do podanej grupy odbiorców. </w:t>
      </w: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b/>
          <w:color w:val="000000"/>
          <w:lang w:eastAsia="pl-PL"/>
        </w:rPr>
        <w:t>Ogłoszenie wyników</w:t>
      </w:r>
    </w:p>
    <w:p w:rsidR="0076640B" w:rsidRPr="0076640B" w:rsidRDefault="0076640B" w:rsidP="0076640B">
      <w:pPr>
        <w:autoSpaceDE w:val="0"/>
        <w:autoSpaceDN w:val="0"/>
        <w:adjustRightInd w:val="0"/>
        <w:spacing w:after="22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1. Lista Inicjatyw, które otrzymają dofinansowanie zostanie opublikowana </w:t>
      </w:r>
      <w:r w:rsidR="00DA485A">
        <w:rPr>
          <w:rFonts w:ascii="Calibri" w:eastAsia="Times New Roman" w:hAnsi="Calibri" w:cs="Calibri"/>
          <w:color w:val="000000"/>
          <w:lang w:eastAsia="pl-PL"/>
        </w:rPr>
        <w:t>31 maja 2019r.</w:t>
      </w: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 na stronie internetowej kreadukacja.org. </w:t>
      </w:r>
    </w:p>
    <w:p w:rsidR="0076640B" w:rsidRPr="0076640B" w:rsidRDefault="0076640B" w:rsidP="0076640B">
      <w:pPr>
        <w:autoSpaceDE w:val="0"/>
        <w:autoSpaceDN w:val="0"/>
        <w:adjustRightInd w:val="0"/>
        <w:spacing w:after="22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2. Laureaci zostaną powiadomieni pocztą elektroniczną o wynikach konkursu oraz sposobie i terminie podpisania porozumienia dot. realizacji Inicjatywy. </w:t>
      </w: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6640B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3. Dodatkowe informacje na temat konkursu udzielane są  pod numerem telefonu 505 – 407 – 903 </w:t>
      </w:r>
    </w:p>
    <w:p w:rsidR="006058EE" w:rsidRPr="0076640B" w:rsidRDefault="0076640B" w:rsidP="007664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6640B">
        <w:rPr>
          <w:rFonts w:ascii="Calibri" w:eastAsia="Times New Roman" w:hAnsi="Calibri" w:cs="Calibri"/>
          <w:color w:val="000000"/>
          <w:lang w:eastAsia="pl-PL"/>
        </w:rPr>
        <w:t xml:space="preserve">od </w:t>
      </w:r>
      <w:r w:rsidR="00DA485A">
        <w:rPr>
          <w:rFonts w:ascii="Calibri" w:eastAsia="Times New Roman" w:hAnsi="Calibri" w:cs="Calibri"/>
          <w:color w:val="000000"/>
          <w:lang w:eastAsia="pl-PL"/>
        </w:rPr>
        <w:t>poniedziałku do piątku od 9</w:t>
      </w:r>
      <w:r w:rsidRPr="0076640B">
        <w:rPr>
          <w:rFonts w:ascii="Calibri" w:eastAsia="Times New Roman" w:hAnsi="Calibri" w:cs="Calibri"/>
          <w:color w:val="000000"/>
          <w:lang w:eastAsia="pl-PL"/>
        </w:rPr>
        <w:t>:00 do 15:00.</w:t>
      </w:r>
    </w:p>
    <w:p w:rsidR="00F252DB" w:rsidRPr="0076640B" w:rsidRDefault="00F252DB" w:rsidP="0076640B"/>
    <w:p w:rsidR="00F252DB" w:rsidRPr="0076640B" w:rsidRDefault="00F252DB" w:rsidP="00F252DB">
      <w:pPr>
        <w:jc w:val="center"/>
      </w:pPr>
    </w:p>
    <w:p w:rsidR="00F252DB" w:rsidRPr="0076640B" w:rsidRDefault="00F252DB" w:rsidP="00F252DB">
      <w:pPr>
        <w:jc w:val="center"/>
      </w:pPr>
    </w:p>
    <w:p w:rsidR="00F252DB" w:rsidRPr="0076640B" w:rsidRDefault="00F252DB" w:rsidP="00F252DB">
      <w:pPr>
        <w:jc w:val="center"/>
      </w:pPr>
    </w:p>
    <w:p w:rsidR="00F252DB" w:rsidRPr="0076640B" w:rsidRDefault="00F252DB" w:rsidP="00F252DB">
      <w:pPr>
        <w:jc w:val="center"/>
      </w:pPr>
    </w:p>
    <w:p w:rsidR="00F252DB" w:rsidRPr="0076640B" w:rsidRDefault="00F252DB" w:rsidP="00F252DB">
      <w:pPr>
        <w:jc w:val="center"/>
      </w:pPr>
    </w:p>
    <w:p w:rsidR="00F252DB" w:rsidRPr="00F252DB" w:rsidRDefault="00F252DB" w:rsidP="00DA485A"/>
    <w:sectPr w:rsidR="00F252DB" w:rsidRPr="00F252DB" w:rsidSect="00C31FC5">
      <w:headerReference w:type="default" r:id="rId10"/>
      <w:footerReference w:type="default" r:id="rId11"/>
      <w:pgSz w:w="11906" w:h="16838"/>
      <w:pgMar w:top="1417" w:right="1417" w:bottom="1417" w:left="1417" w:header="567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D9" w:rsidRDefault="00F42CD9" w:rsidP="00E94009">
      <w:pPr>
        <w:spacing w:after="0" w:line="240" w:lineRule="auto"/>
      </w:pPr>
      <w:r>
        <w:separator/>
      </w:r>
    </w:p>
  </w:endnote>
  <w:endnote w:type="continuationSeparator" w:id="0">
    <w:p w:rsidR="00F42CD9" w:rsidRDefault="00F42CD9" w:rsidP="00E9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C2" w:rsidRPr="00536BDE" w:rsidRDefault="00672638" w:rsidP="00CA5DF0">
    <w:pPr>
      <w:pStyle w:val="Stopka"/>
      <w:jc w:val="center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1" wp14:anchorId="790D9D2D" wp14:editId="1A53C3CE">
          <wp:simplePos x="0" y="0"/>
          <wp:positionH relativeFrom="column">
            <wp:posOffset>-721995</wp:posOffset>
          </wp:positionH>
          <wp:positionV relativeFrom="paragraph">
            <wp:posOffset>-922864</wp:posOffset>
          </wp:positionV>
          <wp:extent cx="6926239" cy="1084997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239" cy="1084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DF0" w:rsidRPr="00536BDE">
      <w:rPr>
        <w:sz w:val="16"/>
      </w:rPr>
      <w:t>Fundacja Działań Edukacyjnych KReAdukacja | ul. Krakowskie Przedmieście 13/7, 20-002 Lublin | 505 407 903 | 500 360 499</w:t>
    </w:r>
  </w:p>
  <w:p w:rsidR="00CA5DF0" w:rsidRPr="00536BDE" w:rsidRDefault="00CA5DF0" w:rsidP="00CA5DF0">
    <w:pPr>
      <w:pStyle w:val="Stopka"/>
      <w:jc w:val="center"/>
      <w:rPr>
        <w:rFonts w:cs="Arial"/>
        <w:color w:val="000000" w:themeColor="text1"/>
        <w:sz w:val="16"/>
        <w:shd w:val="clear" w:color="auto" w:fill="FFFFFF"/>
      </w:rPr>
    </w:pPr>
    <w:r w:rsidRPr="00536BDE">
      <w:rPr>
        <w:rFonts w:cs="Arial"/>
        <w:color w:val="000000" w:themeColor="text1"/>
        <w:sz w:val="16"/>
        <w:shd w:val="clear" w:color="auto" w:fill="FFFFFF"/>
      </w:rPr>
      <w:t>KRS 0000317950, REGON 060424041, NIP 7123146495</w:t>
    </w:r>
  </w:p>
  <w:p w:rsidR="00CA5DF0" w:rsidRPr="00536BDE" w:rsidRDefault="00CA5DF0" w:rsidP="00CA5DF0">
    <w:pPr>
      <w:pStyle w:val="Stopka"/>
      <w:jc w:val="center"/>
      <w:rPr>
        <w:color w:val="000000" w:themeColor="text1"/>
        <w:sz w:val="14"/>
      </w:rPr>
    </w:pPr>
    <w:r w:rsidRPr="00536BDE">
      <w:rPr>
        <w:rFonts w:cs="Arial"/>
        <w:color w:val="000000" w:themeColor="text1"/>
        <w:sz w:val="16"/>
        <w:shd w:val="clear" w:color="auto" w:fill="FFFFFF"/>
      </w:rPr>
      <w:t>WWW.KREADUKACJA.ORG | FUNDACJA@KREADUKACJA.ORG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D9" w:rsidRDefault="00F42CD9" w:rsidP="00E94009">
      <w:pPr>
        <w:spacing w:after="0" w:line="240" w:lineRule="auto"/>
      </w:pPr>
      <w:r>
        <w:separator/>
      </w:r>
    </w:p>
  </w:footnote>
  <w:footnote w:type="continuationSeparator" w:id="0">
    <w:p w:rsidR="00F42CD9" w:rsidRDefault="00F42CD9" w:rsidP="00E9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09" w:rsidRDefault="00C31FC5" w:rsidP="00C31FC5">
    <w:pPr>
      <w:pStyle w:val="Nagwek"/>
      <w:ind w:firstLine="284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926B575" wp14:editId="6D0C24FD">
          <wp:simplePos x="0" y="0"/>
          <wp:positionH relativeFrom="column">
            <wp:posOffset>2197697</wp:posOffset>
          </wp:positionH>
          <wp:positionV relativeFrom="paragraph">
            <wp:posOffset>-210820</wp:posOffset>
          </wp:positionV>
          <wp:extent cx="3452495" cy="72199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9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35592D" wp14:editId="2FAADE81">
          <wp:simplePos x="0" y="0"/>
          <wp:positionH relativeFrom="column">
            <wp:posOffset>-340995</wp:posOffset>
          </wp:positionH>
          <wp:positionV relativeFrom="paragraph">
            <wp:posOffset>27940</wp:posOffset>
          </wp:positionV>
          <wp:extent cx="1241425" cy="335915"/>
          <wp:effectExtent l="0" t="0" r="0" b="6985"/>
          <wp:wrapThrough wrapText="bothSides">
            <wp:wrapPolygon edited="0">
              <wp:start x="0" y="0"/>
              <wp:lineTo x="0" y="20824"/>
              <wp:lineTo x="19556" y="20824"/>
              <wp:lineTo x="21213" y="19599"/>
              <wp:lineTo x="2121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Adukacja-logo2014-bez tla ma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5A"/>
    <w:rsid w:val="00024D0E"/>
    <w:rsid w:val="000D5572"/>
    <w:rsid w:val="00195EF5"/>
    <w:rsid w:val="002A1412"/>
    <w:rsid w:val="00357A4E"/>
    <w:rsid w:val="00536BDE"/>
    <w:rsid w:val="00586246"/>
    <w:rsid w:val="006058EE"/>
    <w:rsid w:val="00672638"/>
    <w:rsid w:val="00756A74"/>
    <w:rsid w:val="0076640B"/>
    <w:rsid w:val="0096425A"/>
    <w:rsid w:val="00975059"/>
    <w:rsid w:val="00AB015A"/>
    <w:rsid w:val="00BA5C53"/>
    <w:rsid w:val="00C31FC5"/>
    <w:rsid w:val="00C854C2"/>
    <w:rsid w:val="00CA5DF0"/>
    <w:rsid w:val="00DA485A"/>
    <w:rsid w:val="00E94009"/>
    <w:rsid w:val="00F252DB"/>
    <w:rsid w:val="00F42CD9"/>
    <w:rsid w:val="00F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009"/>
  </w:style>
  <w:style w:type="paragraph" w:styleId="Stopka">
    <w:name w:val="footer"/>
    <w:basedOn w:val="Normalny"/>
    <w:link w:val="Stopka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009"/>
  </w:style>
  <w:style w:type="table" w:styleId="Tabela-Siatka">
    <w:name w:val="Table Grid"/>
    <w:basedOn w:val="Standardowy"/>
    <w:uiPriority w:val="39"/>
    <w:rsid w:val="0019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5D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5DF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D55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009"/>
  </w:style>
  <w:style w:type="paragraph" w:styleId="Stopka">
    <w:name w:val="footer"/>
    <w:basedOn w:val="Normalny"/>
    <w:link w:val="Stopka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009"/>
  </w:style>
  <w:style w:type="table" w:styleId="Tabela-Siatka">
    <w:name w:val="Table Grid"/>
    <w:basedOn w:val="Standardowy"/>
    <w:uiPriority w:val="39"/>
    <w:rsid w:val="0019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5D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5DF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D55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adukacj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eadukacja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undacja@kreadukacj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</dc:creator>
  <cp:lastModifiedBy>KReAdukacja</cp:lastModifiedBy>
  <cp:revision>8</cp:revision>
  <dcterms:created xsi:type="dcterms:W3CDTF">2018-03-09T09:53:00Z</dcterms:created>
  <dcterms:modified xsi:type="dcterms:W3CDTF">2019-04-23T08:56:00Z</dcterms:modified>
</cp:coreProperties>
</file>